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31D" w:rsidRPr="00CB2487" w:rsidRDefault="0071131D" w:rsidP="0071131D">
      <w:pPr>
        <w:pStyle w:val="ac"/>
        <w:shd w:val="clear" w:color="auto" w:fill="FFFFFF"/>
        <w:spacing w:before="0" w:beforeAutospacing="0" w:after="0" w:afterAutospacing="0"/>
        <w:ind w:firstLine="420"/>
        <w:jc w:val="center"/>
        <w:rPr>
          <w:rFonts w:asciiTheme="minorEastAsia" w:eastAsiaTheme="minorEastAsia" w:hAnsiTheme="minorEastAsia" w:hint="eastAsia"/>
          <w:color w:val="666666"/>
          <w:sz w:val="30"/>
          <w:szCs w:val="30"/>
        </w:rPr>
      </w:pPr>
      <w:r w:rsidRPr="0071131D">
        <w:rPr>
          <w:rFonts w:asciiTheme="minorEastAsia" w:eastAsiaTheme="minorEastAsia" w:hAnsiTheme="minorEastAsia" w:hint="eastAsia"/>
          <w:color w:val="666666"/>
          <w:sz w:val="30"/>
          <w:szCs w:val="30"/>
        </w:rPr>
        <w:t>关于公布</w:t>
      </w:r>
      <w:r w:rsidRPr="00CB2487">
        <w:rPr>
          <w:rFonts w:asciiTheme="minorEastAsia" w:eastAsiaTheme="minorEastAsia" w:hAnsiTheme="minorEastAsia" w:hint="eastAsia"/>
          <w:color w:val="666666"/>
          <w:sz w:val="30"/>
          <w:szCs w:val="30"/>
        </w:rPr>
        <w:t xml:space="preserve">三角轮胎股份有限公司威海华阳橡胶科技分公司 </w:t>
      </w:r>
      <w:r w:rsidRPr="0071131D">
        <w:rPr>
          <w:rFonts w:asciiTheme="minorEastAsia" w:eastAsiaTheme="minorEastAsia" w:hAnsiTheme="minorEastAsia" w:hint="eastAsia"/>
          <w:color w:val="666666"/>
          <w:sz w:val="30"/>
          <w:szCs w:val="30"/>
        </w:rPr>
        <w:t>通过清洁生产审核评估验收的通知</w:t>
      </w:r>
    </w:p>
    <w:p w:rsidR="00CB2487" w:rsidRPr="00CB2487" w:rsidRDefault="00CB2487" w:rsidP="00CB2487">
      <w:pPr>
        <w:pStyle w:val="ac"/>
        <w:shd w:val="clear" w:color="auto" w:fill="FFFFFF"/>
        <w:spacing w:before="0" w:beforeAutospacing="0" w:after="0" w:afterAutospacing="0"/>
        <w:ind w:firstLineChars="200" w:firstLine="560"/>
        <w:rPr>
          <w:rFonts w:asciiTheme="minorEastAsia" w:eastAsiaTheme="minorEastAsia" w:hAnsiTheme="minorEastAsia" w:hint="eastAsia"/>
          <w:color w:val="666666"/>
          <w:sz w:val="28"/>
          <w:szCs w:val="28"/>
        </w:rPr>
      </w:pPr>
      <w:r w:rsidRPr="00CB2487">
        <w:rPr>
          <w:rFonts w:asciiTheme="minorEastAsia" w:eastAsiaTheme="minorEastAsia" w:hAnsiTheme="minorEastAsia" w:hint="eastAsia"/>
          <w:color w:val="666666"/>
          <w:sz w:val="28"/>
          <w:szCs w:val="28"/>
        </w:rPr>
        <w:t>根据《清洁生产审核办法》(国家发展和改革委员会、国家环保部第38号令)、《山东省生态</w:t>
      </w:r>
      <w:bookmarkStart w:id="0" w:name="_GoBack"/>
      <w:bookmarkEnd w:id="0"/>
      <w:r w:rsidRPr="00CB2487">
        <w:rPr>
          <w:rFonts w:asciiTheme="minorEastAsia" w:eastAsiaTheme="minorEastAsia" w:hAnsiTheme="minorEastAsia" w:hint="eastAsia"/>
          <w:color w:val="666666"/>
          <w:sz w:val="28"/>
          <w:szCs w:val="28"/>
        </w:rPr>
        <w:t>环境厅关于下达2022年度山东省实施强制性清洁生产审核企业名单的通知》（</w:t>
      </w:r>
      <w:proofErr w:type="gramStart"/>
      <w:r w:rsidRPr="00CB2487">
        <w:rPr>
          <w:rFonts w:asciiTheme="minorEastAsia" w:eastAsiaTheme="minorEastAsia" w:hAnsiTheme="minorEastAsia" w:hint="eastAsia"/>
          <w:color w:val="666666"/>
          <w:sz w:val="28"/>
          <w:szCs w:val="28"/>
        </w:rPr>
        <w:t>鲁环字</w:t>
      </w:r>
      <w:proofErr w:type="gramEnd"/>
      <w:r w:rsidRPr="00CB2487">
        <w:rPr>
          <w:rFonts w:asciiTheme="minorEastAsia" w:eastAsiaTheme="minorEastAsia" w:hAnsiTheme="minorEastAsia" w:hint="eastAsia"/>
          <w:color w:val="666666"/>
          <w:sz w:val="28"/>
          <w:szCs w:val="28"/>
        </w:rPr>
        <w:t>[2022]32号）</w:t>
      </w:r>
      <w:proofErr w:type="gramStart"/>
      <w:r w:rsidRPr="00CB2487">
        <w:rPr>
          <w:rFonts w:asciiTheme="minorEastAsia" w:eastAsiaTheme="minorEastAsia" w:hAnsiTheme="minorEastAsia" w:hint="eastAsia"/>
          <w:color w:val="666666"/>
          <w:sz w:val="28"/>
          <w:szCs w:val="28"/>
        </w:rPr>
        <w:t>》</w:t>
      </w:r>
      <w:proofErr w:type="gramEnd"/>
      <w:r w:rsidRPr="00CB2487">
        <w:rPr>
          <w:rFonts w:asciiTheme="minorEastAsia" w:eastAsiaTheme="minorEastAsia" w:hAnsiTheme="minorEastAsia" w:hint="eastAsia"/>
          <w:color w:val="666666"/>
          <w:sz w:val="28"/>
          <w:szCs w:val="28"/>
        </w:rPr>
        <w:t>和《清洁生产审核评估与验收指南》要求，三角轮胎股份有限公司威海华阳橡胶科技分公司委托威海齐心环保咨询有限公司对我公司清洁生产审核工作进行了评估验收，评估验收均合格。</w:t>
      </w:r>
    </w:p>
    <w:p w:rsidR="00CB2487" w:rsidRPr="00CB2487" w:rsidRDefault="00CB2487" w:rsidP="00CB2487">
      <w:pPr>
        <w:pStyle w:val="ac"/>
        <w:shd w:val="clear" w:color="auto" w:fill="FFFFFF"/>
        <w:spacing w:before="0" w:beforeAutospacing="0" w:after="0" w:afterAutospacing="0"/>
        <w:ind w:firstLineChars="200" w:firstLine="560"/>
        <w:rPr>
          <w:rFonts w:asciiTheme="minorEastAsia" w:eastAsiaTheme="minorEastAsia" w:hAnsiTheme="minorEastAsia" w:hint="eastAsia"/>
          <w:color w:val="666666"/>
          <w:sz w:val="28"/>
          <w:szCs w:val="28"/>
        </w:rPr>
      </w:pPr>
      <w:r w:rsidRPr="00CB2487">
        <w:rPr>
          <w:rFonts w:asciiTheme="minorEastAsia" w:eastAsiaTheme="minorEastAsia" w:hAnsiTheme="minorEastAsia" w:hint="eastAsia"/>
          <w:color w:val="666666"/>
          <w:sz w:val="28"/>
          <w:szCs w:val="28"/>
        </w:rPr>
        <w:t>通过征集员工合理化建议、审核师咨询以及技术专家的现场指导，在清洁生产审核期间共提出11个清洁生产方案，其中无/低费方案8个，中高</w:t>
      </w:r>
      <w:proofErr w:type="gramStart"/>
      <w:r w:rsidRPr="00CB2487">
        <w:rPr>
          <w:rFonts w:asciiTheme="minorEastAsia" w:eastAsiaTheme="minorEastAsia" w:hAnsiTheme="minorEastAsia" w:hint="eastAsia"/>
          <w:color w:val="666666"/>
          <w:sz w:val="28"/>
          <w:szCs w:val="28"/>
        </w:rPr>
        <w:t>费方案</w:t>
      </w:r>
      <w:proofErr w:type="gramEnd"/>
      <w:r w:rsidRPr="00CB2487">
        <w:rPr>
          <w:rFonts w:asciiTheme="minorEastAsia" w:eastAsiaTheme="minorEastAsia" w:hAnsiTheme="minorEastAsia" w:hint="eastAsia"/>
          <w:color w:val="666666"/>
          <w:sz w:val="28"/>
          <w:szCs w:val="28"/>
        </w:rPr>
        <w:t>3个，总投资88.22万元，获得经济效益59.4万元/a，每年可节约新鲜水2.72万t/a；每年减少胶料用量1t，减少固体废物产生量3t，减少废水产生量1.36万t/a，节约蒸汽1000t/a。</w:t>
      </w:r>
    </w:p>
    <w:p w:rsidR="00CB2487" w:rsidRPr="00CB2487" w:rsidRDefault="00CB2487" w:rsidP="00CB2487">
      <w:pPr>
        <w:pStyle w:val="ac"/>
        <w:shd w:val="clear" w:color="auto" w:fill="FFFFFF"/>
        <w:spacing w:before="0" w:beforeAutospacing="0" w:after="0" w:afterAutospacing="0"/>
        <w:ind w:firstLineChars="200" w:firstLine="560"/>
        <w:rPr>
          <w:rFonts w:asciiTheme="minorEastAsia" w:eastAsiaTheme="minorEastAsia" w:hAnsiTheme="minorEastAsia" w:hint="eastAsia"/>
          <w:color w:val="666666"/>
          <w:sz w:val="28"/>
          <w:szCs w:val="28"/>
        </w:rPr>
      </w:pPr>
      <w:r w:rsidRPr="00CB2487">
        <w:rPr>
          <w:rFonts w:asciiTheme="minorEastAsia" w:eastAsiaTheme="minorEastAsia" w:hAnsiTheme="minorEastAsia" w:hint="eastAsia"/>
          <w:color w:val="666666"/>
          <w:sz w:val="28"/>
          <w:szCs w:val="28"/>
        </w:rPr>
        <w:t>通过本轮清洁生产审核，主要审核点为综合能耗由审核前771.65kgce/t 三胶，降为审核后742.35kgce/t 三胶，削减率为3.8%；新鲜水消耗量由审核前2.78t/t 三胶，降为审核后2.18t/t 三胶，削减率为21.6%；蒸汽消耗量由审核前22981t/a，降为审核后22852t/a，削减率为0.6%；均完成了预定清洁生产目标。</w:t>
      </w:r>
    </w:p>
    <w:p w:rsidR="0071131D" w:rsidRPr="00CB2487" w:rsidRDefault="00CB2487" w:rsidP="00CB2487">
      <w:pPr>
        <w:pStyle w:val="ac"/>
        <w:shd w:val="clear" w:color="auto" w:fill="FFFFFF"/>
        <w:spacing w:before="0" w:beforeAutospacing="0" w:after="0" w:afterAutospacing="0"/>
        <w:ind w:firstLineChars="200" w:firstLine="560"/>
        <w:rPr>
          <w:rFonts w:asciiTheme="minorEastAsia" w:eastAsiaTheme="minorEastAsia" w:hAnsiTheme="minorEastAsia" w:hint="eastAsia"/>
          <w:color w:val="666666"/>
          <w:sz w:val="28"/>
          <w:szCs w:val="28"/>
        </w:rPr>
      </w:pPr>
      <w:r w:rsidRPr="00CB2487">
        <w:rPr>
          <w:rFonts w:asciiTheme="minorEastAsia" w:eastAsiaTheme="minorEastAsia" w:hAnsiTheme="minorEastAsia" w:hint="eastAsia"/>
          <w:color w:val="666666"/>
          <w:sz w:val="28"/>
          <w:szCs w:val="28"/>
        </w:rPr>
        <w:t>审核后，公司清洁生产的综合评价指数为98，属于清洁生产先进企业。</w:t>
      </w:r>
    </w:p>
    <w:p w:rsidR="00F172B0" w:rsidRPr="00CB2487" w:rsidRDefault="00B87748"/>
    <w:sectPr w:rsidR="00F172B0" w:rsidRPr="00CB248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748" w:rsidRDefault="00B87748" w:rsidP="0071131D">
      <w:r>
        <w:separator/>
      </w:r>
    </w:p>
  </w:endnote>
  <w:endnote w:type="continuationSeparator" w:id="0">
    <w:p w:rsidR="00B87748" w:rsidRDefault="00B87748" w:rsidP="00711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748" w:rsidRDefault="00B87748" w:rsidP="0071131D">
      <w:r>
        <w:separator/>
      </w:r>
    </w:p>
  </w:footnote>
  <w:footnote w:type="continuationSeparator" w:id="0">
    <w:p w:rsidR="00B87748" w:rsidRDefault="00B87748" w:rsidP="007113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E698B6"/>
    <w:multiLevelType w:val="multilevel"/>
    <w:tmpl w:val="67E698B6"/>
    <w:lvl w:ilvl="0">
      <w:start w:val="1"/>
      <w:numFmt w:val="decimal"/>
      <w:lvlText w:val="第%1章 "/>
      <w:lvlJc w:val="center"/>
      <w:pPr>
        <w:ind w:left="1135" w:hanging="284"/>
      </w:pPr>
      <w:rPr>
        <w:rFonts w:ascii="Times New Roman" w:eastAsia="宋体" w:hAnsi="Times New Roman" w:cs="Times New Roman" w:hint="default"/>
        <w:b/>
        <w:i w:val="0"/>
        <w:sz w:val="32"/>
      </w:rPr>
    </w:lvl>
    <w:lvl w:ilvl="1">
      <w:start w:val="1"/>
      <w:numFmt w:val="decimal"/>
      <w:lvlText w:val="%1.%2 "/>
      <w:lvlJc w:val="left"/>
      <w:pPr>
        <w:ind w:left="284" w:hanging="284"/>
      </w:pPr>
      <w:rPr>
        <w:rFonts w:ascii="Times New Roman" w:eastAsia="宋体" w:hAnsi="Times New Roman" w:cs="Times New Roman" w:hint="default"/>
        <w:b/>
        <w:i w:val="0"/>
        <w:sz w:val="30"/>
      </w:rPr>
    </w:lvl>
    <w:lvl w:ilvl="2">
      <w:start w:val="1"/>
      <w:numFmt w:val="decimal"/>
      <w:lvlText w:val="%1.%2.%3 "/>
      <w:lvlJc w:val="left"/>
      <w:pPr>
        <w:ind w:left="710" w:hanging="284"/>
      </w:pPr>
      <w:rPr>
        <w:rFonts w:ascii="Times New Roman" w:eastAsia="宋体" w:hAnsi="Times New Roman" w:cs="Times New Roman" w:hint="default"/>
        <w:b/>
        <w:i w:val="0"/>
        <w:sz w:val="28"/>
      </w:rPr>
    </w:lvl>
    <w:lvl w:ilvl="3">
      <w:start w:val="1"/>
      <w:numFmt w:val="decimal"/>
      <w:lvlText w:val="%1.%2.%3.%4 "/>
      <w:lvlJc w:val="left"/>
      <w:pPr>
        <w:ind w:left="284" w:hanging="284"/>
      </w:pPr>
      <w:rPr>
        <w:rFonts w:ascii="Times New Roman" w:eastAsia="宋体" w:hAnsi="Times New Roman" w:cs="Times New Roman" w:hint="default"/>
        <w:sz w:val="24"/>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num w:numId="1">
    <w:abstractNumId w:val="0"/>
  </w:num>
  <w:num w:numId="2">
    <w:abstractNumId w:val="0"/>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98B"/>
    <w:rsid w:val="000F01E8"/>
    <w:rsid w:val="0043235B"/>
    <w:rsid w:val="005141E8"/>
    <w:rsid w:val="0071131D"/>
    <w:rsid w:val="007A2674"/>
    <w:rsid w:val="007F7169"/>
    <w:rsid w:val="00935786"/>
    <w:rsid w:val="00AA47A7"/>
    <w:rsid w:val="00B87748"/>
    <w:rsid w:val="00CB2487"/>
    <w:rsid w:val="00D1198B"/>
    <w:rsid w:val="00E14550"/>
    <w:rsid w:val="00F37D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locked="1"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674"/>
    <w:pPr>
      <w:widowControl w:val="0"/>
      <w:jc w:val="both"/>
    </w:pPr>
    <w:rPr>
      <w:rFonts w:eastAsia="楷体_GB2312"/>
      <w:kern w:val="2"/>
      <w:sz w:val="28"/>
      <w:szCs w:val="24"/>
    </w:rPr>
  </w:style>
  <w:style w:type="paragraph" w:styleId="1">
    <w:name w:val="heading 1"/>
    <w:basedOn w:val="a0"/>
    <w:next w:val="a0"/>
    <w:link w:val="1Char"/>
    <w:qFormat/>
    <w:rsid w:val="00AA47A7"/>
    <w:pPr>
      <w:keepNext/>
      <w:keepLines/>
      <w:spacing w:before="340" w:after="330" w:line="578" w:lineRule="auto"/>
      <w:ind w:firstLineChars="0" w:firstLine="0"/>
      <w:outlineLvl w:val="0"/>
    </w:pPr>
    <w:rPr>
      <w:b/>
      <w:bCs/>
      <w:kern w:val="44"/>
      <w:sz w:val="44"/>
      <w:szCs w:val="44"/>
    </w:rPr>
  </w:style>
  <w:style w:type="paragraph" w:styleId="2">
    <w:name w:val="heading 2"/>
    <w:basedOn w:val="a"/>
    <w:next w:val="a"/>
    <w:link w:val="2Char"/>
    <w:uiPriority w:val="9"/>
    <w:unhideWhenUsed/>
    <w:qFormat/>
    <w:rsid w:val="00AA47A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semiHidden/>
    <w:unhideWhenUsed/>
    <w:qFormat/>
    <w:rsid w:val="00AA47A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列出段落1"/>
    <w:basedOn w:val="a"/>
    <w:uiPriority w:val="99"/>
    <w:rsid w:val="00AA47A7"/>
    <w:pPr>
      <w:ind w:firstLineChars="200" w:firstLine="420"/>
    </w:pPr>
  </w:style>
  <w:style w:type="character" w:customStyle="1" w:styleId="3Char">
    <w:name w:val="标题 3 Char"/>
    <w:basedOn w:val="a1"/>
    <w:link w:val="3"/>
    <w:semiHidden/>
    <w:rsid w:val="00AA47A7"/>
    <w:rPr>
      <w:rFonts w:eastAsia="楷体_GB2312"/>
      <w:b/>
      <w:bCs/>
      <w:kern w:val="2"/>
      <w:sz w:val="32"/>
      <w:szCs w:val="32"/>
    </w:rPr>
  </w:style>
  <w:style w:type="character" w:customStyle="1" w:styleId="1Char">
    <w:name w:val="标题 1 Char"/>
    <w:basedOn w:val="a1"/>
    <w:link w:val="1"/>
    <w:rsid w:val="00AA47A7"/>
    <w:rPr>
      <w:rFonts w:eastAsia="楷体_GB2312"/>
      <w:b/>
      <w:bCs/>
      <w:kern w:val="44"/>
      <w:sz w:val="44"/>
      <w:szCs w:val="44"/>
    </w:rPr>
  </w:style>
  <w:style w:type="paragraph" w:styleId="a4">
    <w:name w:val="Body Text"/>
    <w:basedOn w:val="a"/>
    <w:link w:val="Char"/>
    <w:uiPriority w:val="99"/>
    <w:rsid w:val="00AA47A7"/>
    <w:pPr>
      <w:spacing w:after="120"/>
    </w:pPr>
    <w:rPr>
      <w:kern w:val="0"/>
      <w:sz w:val="20"/>
    </w:rPr>
  </w:style>
  <w:style w:type="character" w:customStyle="1" w:styleId="Char">
    <w:name w:val="正文文本 Char"/>
    <w:basedOn w:val="a1"/>
    <w:link w:val="a4"/>
    <w:uiPriority w:val="99"/>
    <w:rsid w:val="00AA47A7"/>
    <w:rPr>
      <w:rFonts w:ascii="Calibri" w:hAnsi="Calibri"/>
      <w:szCs w:val="24"/>
    </w:rPr>
  </w:style>
  <w:style w:type="paragraph" w:styleId="a0">
    <w:name w:val="Body Text First Indent"/>
    <w:basedOn w:val="a4"/>
    <w:link w:val="Char0"/>
    <w:uiPriority w:val="99"/>
    <w:semiHidden/>
    <w:unhideWhenUsed/>
    <w:rsid w:val="00F37D8C"/>
    <w:pPr>
      <w:ind w:firstLineChars="100" w:firstLine="420"/>
    </w:pPr>
  </w:style>
  <w:style w:type="character" w:customStyle="1" w:styleId="Char0">
    <w:name w:val="正文首行缩进 Char"/>
    <w:basedOn w:val="Char"/>
    <w:link w:val="a0"/>
    <w:uiPriority w:val="99"/>
    <w:semiHidden/>
    <w:rsid w:val="00F37D8C"/>
    <w:rPr>
      <w:rFonts w:ascii="Calibri" w:hAnsi="Calibri"/>
      <w:szCs w:val="24"/>
    </w:rPr>
  </w:style>
  <w:style w:type="paragraph" w:styleId="a5">
    <w:name w:val="annotation text"/>
    <w:basedOn w:val="a"/>
    <w:link w:val="Char1"/>
    <w:uiPriority w:val="99"/>
    <w:rsid w:val="00AA47A7"/>
    <w:pPr>
      <w:jc w:val="left"/>
    </w:pPr>
    <w:rPr>
      <w:sz w:val="24"/>
    </w:rPr>
  </w:style>
  <w:style w:type="character" w:customStyle="1" w:styleId="Char1">
    <w:name w:val="批注文字 Char"/>
    <w:basedOn w:val="a1"/>
    <w:link w:val="a5"/>
    <w:uiPriority w:val="99"/>
    <w:rsid w:val="00AA47A7"/>
    <w:rPr>
      <w:rFonts w:ascii="Calibri" w:hAnsi="Calibri"/>
      <w:kern w:val="2"/>
      <w:sz w:val="24"/>
      <w:szCs w:val="24"/>
    </w:rPr>
  </w:style>
  <w:style w:type="paragraph" w:styleId="a6">
    <w:name w:val="annotation subject"/>
    <w:basedOn w:val="a5"/>
    <w:next w:val="a5"/>
    <w:link w:val="Char2"/>
    <w:uiPriority w:val="99"/>
    <w:rsid w:val="00AA47A7"/>
    <w:rPr>
      <w:b/>
      <w:bCs/>
    </w:rPr>
  </w:style>
  <w:style w:type="character" w:customStyle="1" w:styleId="Char2">
    <w:name w:val="批注主题 Char"/>
    <w:basedOn w:val="Char1"/>
    <w:link w:val="a6"/>
    <w:uiPriority w:val="99"/>
    <w:rsid w:val="00AA47A7"/>
    <w:rPr>
      <w:rFonts w:ascii="Calibri" w:hAnsi="Calibri"/>
      <w:b/>
      <w:bCs/>
      <w:kern w:val="2"/>
      <w:sz w:val="24"/>
      <w:szCs w:val="24"/>
    </w:rPr>
  </w:style>
  <w:style w:type="paragraph" w:styleId="a7">
    <w:name w:val="Balloon Text"/>
    <w:basedOn w:val="a"/>
    <w:link w:val="Char3"/>
    <w:uiPriority w:val="99"/>
    <w:rsid w:val="00AA47A7"/>
    <w:rPr>
      <w:sz w:val="18"/>
      <w:szCs w:val="18"/>
    </w:rPr>
  </w:style>
  <w:style w:type="character" w:customStyle="1" w:styleId="Char3">
    <w:name w:val="批注框文本 Char"/>
    <w:basedOn w:val="a1"/>
    <w:link w:val="a7"/>
    <w:uiPriority w:val="99"/>
    <w:rsid w:val="00AA47A7"/>
    <w:rPr>
      <w:rFonts w:ascii="Calibri" w:hAnsi="Calibri"/>
      <w:kern w:val="2"/>
      <w:sz w:val="18"/>
      <w:szCs w:val="18"/>
    </w:rPr>
  </w:style>
  <w:style w:type="character" w:styleId="a8">
    <w:name w:val="Strong"/>
    <w:uiPriority w:val="22"/>
    <w:qFormat/>
    <w:locked/>
    <w:rsid w:val="007A2674"/>
    <w:rPr>
      <w:b/>
      <w:bCs/>
    </w:rPr>
  </w:style>
  <w:style w:type="character" w:customStyle="1" w:styleId="2Char">
    <w:name w:val="标题 2 Char"/>
    <w:basedOn w:val="a1"/>
    <w:link w:val="2"/>
    <w:uiPriority w:val="9"/>
    <w:rsid w:val="00AA47A7"/>
    <w:rPr>
      <w:rFonts w:asciiTheme="majorHAnsi" w:eastAsiaTheme="majorEastAsia" w:hAnsiTheme="majorHAnsi" w:cstheme="majorBidi"/>
      <w:b/>
      <w:bCs/>
      <w:kern w:val="2"/>
      <w:sz w:val="32"/>
      <w:szCs w:val="32"/>
    </w:rPr>
  </w:style>
  <w:style w:type="paragraph" w:styleId="a9">
    <w:name w:val="Title"/>
    <w:basedOn w:val="a"/>
    <w:next w:val="a"/>
    <w:link w:val="Char4"/>
    <w:qFormat/>
    <w:rsid w:val="00AA47A7"/>
    <w:pPr>
      <w:spacing w:before="240" w:after="60"/>
      <w:jc w:val="center"/>
      <w:outlineLvl w:val="0"/>
    </w:pPr>
    <w:rPr>
      <w:rFonts w:asciiTheme="majorHAnsi" w:eastAsia="宋体" w:hAnsiTheme="majorHAnsi" w:cstheme="majorBidi"/>
      <w:b/>
      <w:bCs/>
      <w:sz w:val="32"/>
      <w:szCs w:val="32"/>
    </w:rPr>
  </w:style>
  <w:style w:type="character" w:customStyle="1" w:styleId="Char4">
    <w:name w:val="标题 Char"/>
    <w:basedOn w:val="a1"/>
    <w:link w:val="a9"/>
    <w:rsid w:val="00AA47A7"/>
    <w:rPr>
      <w:rFonts w:asciiTheme="majorHAnsi" w:hAnsiTheme="majorHAnsi" w:cstheme="majorBidi"/>
      <w:b/>
      <w:bCs/>
      <w:kern w:val="2"/>
      <w:sz w:val="32"/>
      <w:szCs w:val="32"/>
    </w:rPr>
  </w:style>
  <w:style w:type="paragraph" w:styleId="aa">
    <w:name w:val="header"/>
    <w:basedOn w:val="a"/>
    <w:link w:val="Char5"/>
    <w:uiPriority w:val="99"/>
    <w:unhideWhenUsed/>
    <w:rsid w:val="0071131D"/>
    <w:pPr>
      <w:pBdr>
        <w:bottom w:val="single" w:sz="6" w:space="1" w:color="auto"/>
      </w:pBdr>
      <w:tabs>
        <w:tab w:val="center" w:pos="4153"/>
        <w:tab w:val="right" w:pos="8306"/>
      </w:tabs>
      <w:snapToGrid w:val="0"/>
      <w:jc w:val="center"/>
    </w:pPr>
    <w:rPr>
      <w:sz w:val="18"/>
      <w:szCs w:val="18"/>
    </w:rPr>
  </w:style>
  <w:style w:type="character" w:customStyle="1" w:styleId="Char5">
    <w:name w:val="页眉 Char"/>
    <w:basedOn w:val="a1"/>
    <w:link w:val="aa"/>
    <w:uiPriority w:val="99"/>
    <w:rsid w:val="0071131D"/>
    <w:rPr>
      <w:rFonts w:eastAsia="楷体_GB2312"/>
      <w:kern w:val="2"/>
      <w:sz w:val="18"/>
      <w:szCs w:val="18"/>
    </w:rPr>
  </w:style>
  <w:style w:type="paragraph" w:styleId="ab">
    <w:name w:val="footer"/>
    <w:basedOn w:val="a"/>
    <w:link w:val="Char6"/>
    <w:uiPriority w:val="99"/>
    <w:unhideWhenUsed/>
    <w:rsid w:val="0071131D"/>
    <w:pPr>
      <w:tabs>
        <w:tab w:val="center" w:pos="4153"/>
        <w:tab w:val="right" w:pos="8306"/>
      </w:tabs>
      <w:snapToGrid w:val="0"/>
      <w:jc w:val="left"/>
    </w:pPr>
    <w:rPr>
      <w:sz w:val="18"/>
      <w:szCs w:val="18"/>
    </w:rPr>
  </w:style>
  <w:style w:type="character" w:customStyle="1" w:styleId="Char6">
    <w:name w:val="页脚 Char"/>
    <w:basedOn w:val="a1"/>
    <w:link w:val="ab"/>
    <w:uiPriority w:val="99"/>
    <w:rsid w:val="0071131D"/>
    <w:rPr>
      <w:rFonts w:eastAsia="楷体_GB2312"/>
      <w:kern w:val="2"/>
      <w:sz w:val="18"/>
      <w:szCs w:val="18"/>
    </w:rPr>
  </w:style>
  <w:style w:type="paragraph" w:styleId="ac">
    <w:name w:val="Normal (Web)"/>
    <w:basedOn w:val="a"/>
    <w:uiPriority w:val="99"/>
    <w:semiHidden/>
    <w:unhideWhenUsed/>
    <w:rsid w:val="0071131D"/>
    <w:pPr>
      <w:widowControl/>
      <w:spacing w:before="100" w:beforeAutospacing="1" w:after="100" w:afterAutospacing="1"/>
      <w:jc w:val="left"/>
    </w:pPr>
    <w:rPr>
      <w:rFonts w:ascii="宋体" w:eastAsia="宋体" w:hAnsi="宋体" w:cs="宋体"/>
      <w:kern w:val="0"/>
      <w:sz w:val="24"/>
    </w:rPr>
  </w:style>
  <w:style w:type="character" w:styleId="ad">
    <w:name w:val="Hyperlink"/>
    <w:basedOn w:val="a1"/>
    <w:uiPriority w:val="99"/>
    <w:semiHidden/>
    <w:unhideWhenUsed/>
    <w:rsid w:val="0071131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locked="1"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674"/>
    <w:pPr>
      <w:widowControl w:val="0"/>
      <w:jc w:val="both"/>
    </w:pPr>
    <w:rPr>
      <w:rFonts w:eastAsia="楷体_GB2312"/>
      <w:kern w:val="2"/>
      <w:sz w:val="28"/>
      <w:szCs w:val="24"/>
    </w:rPr>
  </w:style>
  <w:style w:type="paragraph" w:styleId="1">
    <w:name w:val="heading 1"/>
    <w:basedOn w:val="a0"/>
    <w:next w:val="a0"/>
    <w:link w:val="1Char"/>
    <w:qFormat/>
    <w:rsid w:val="00AA47A7"/>
    <w:pPr>
      <w:keepNext/>
      <w:keepLines/>
      <w:spacing w:before="340" w:after="330" w:line="578" w:lineRule="auto"/>
      <w:ind w:firstLineChars="0" w:firstLine="0"/>
      <w:outlineLvl w:val="0"/>
    </w:pPr>
    <w:rPr>
      <w:b/>
      <w:bCs/>
      <w:kern w:val="44"/>
      <w:sz w:val="44"/>
      <w:szCs w:val="44"/>
    </w:rPr>
  </w:style>
  <w:style w:type="paragraph" w:styleId="2">
    <w:name w:val="heading 2"/>
    <w:basedOn w:val="a"/>
    <w:next w:val="a"/>
    <w:link w:val="2Char"/>
    <w:uiPriority w:val="9"/>
    <w:unhideWhenUsed/>
    <w:qFormat/>
    <w:rsid w:val="00AA47A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semiHidden/>
    <w:unhideWhenUsed/>
    <w:qFormat/>
    <w:rsid w:val="00AA47A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列出段落1"/>
    <w:basedOn w:val="a"/>
    <w:uiPriority w:val="99"/>
    <w:rsid w:val="00AA47A7"/>
    <w:pPr>
      <w:ind w:firstLineChars="200" w:firstLine="420"/>
    </w:pPr>
  </w:style>
  <w:style w:type="character" w:customStyle="1" w:styleId="3Char">
    <w:name w:val="标题 3 Char"/>
    <w:basedOn w:val="a1"/>
    <w:link w:val="3"/>
    <w:semiHidden/>
    <w:rsid w:val="00AA47A7"/>
    <w:rPr>
      <w:rFonts w:eastAsia="楷体_GB2312"/>
      <w:b/>
      <w:bCs/>
      <w:kern w:val="2"/>
      <w:sz w:val="32"/>
      <w:szCs w:val="32"/>
    </w:rPr>
  </w:style>
  <w:style w:type="character" w:customStyle="1" w:styleId="1Char">
    <w:name w:val="标题 1 Char"/>
    <w:basedOn w:val="a1"/>
    <w:link w:val="1"/>
    <w:rsid w:val="00AA47A7"/>
    <w:rPr>
      <w:rFonts w:eastAsia="楷体_GB2312"/>
      <w:b/>
      <w:bCs/>
      <w:kern w:val="44"/>
      <w:sz w:val="44"/>
      <w:szCs w:val="44"/>
    </w:rPr>
  </w:style>
  <w:style w:type="paragraph" w:styleId="a4">
    <w:name w:val="Body Text"/>
    <w:basedOn w:val="a"/>
    <w:link w:val="Char"/>
    <w:uiPriority w:val="99"/>
    <w:rsid w:val="00AA47A7"/>
    <w:pPr>
      <w:spacing w:after="120"/>
    </w:pPr>
    <w:rPr>
      <w:kern w:val="0"/>
      <w:sz w:val="20"/>
    </w:rPr>
  </w:style>
  <w:style w:type="character" w:customStyle="1" w:styleId="Char">
    <w:name w:val="正文文本 Char"/>
    <w:basedOn w:val="a1"/>
    <w:link w:val="a4"/>
    <w:uiPriority w:val="99"/>
    <w:rsid w:val="00AA47A7"/>
    <w:rPr>
      <w:rFonts w:ascii="Calibri" w:hAnsi="Calibri"/>
      <w:szCs w:val="24"/>
    </w:rPr>
  </w:style>
  <w:style w:type="paragraph" w:styleId="a0">
    <w:name w:val="Body Text First Indent"/>
    <w:basedOn w:val="a4"/>
    <w:link w:val="Char0"/>
    <w:uiPriority w:val="99"/>
    <w:semiHidden/>
    <w:unhideWhenUsed/>
    <w:rsid w:val="00F37D8C"/>
    <w:pPr>
      <w:ind w:firstLineChars="100" w:firstLine="420"/>
    </w:pPr>
  </w:style>
  <w:style w:type="character" w:customStyle="1" w:styleId="Char0">
    <w:name w:val="正文首行缩进 Char"/>
    <w:basedOn w:val="Char"/>
    <w:link w:val="a0"/>
    <w:uiPriority w:val="99"/>
    <w:semiHidden/>
    <w:rsid w:val="00F37D8C"/>
    <w:rPr>
      <w:rFonts w:ascii="Calibri" w:hAnsi="Calibri"/>
      <w:szCs w:val="24"/>
    </w:rPr>
  </w:style>
  <w:style w:type="paragraph" w:styleId="a5">
    <w:name w:val="annotation text"/>
    <w:basedOn w:val="a"/>
    <w:link w:val="Char1"/>
    <w:uiPriority w:val="99"/>
    <w:rsid w:val="00AA47A7"/>
    <w:pPr>
      <w:jc w:val="left"/>
    </w:pPr>
    <w:rPr>
      <w:sz w:val="24"/>
    </w:rPr>
  </w:style>
  <w:style w:type="character" w:customStyle="1" w:styleId="Char1">
    <w:name w:val="批注文字 Char"/>
    <w:basedOn w:val="a1"/>
    <w:link w:val="a5"/>
    <w:uiPriority w:val="99"/>
    <w:rsid w:val="00AA47A7"/>
    <w:rPr>
      <w:rFonts w:ascii="Calibri" w:hAnsi="Calibri"/>
      <w:kern w:val="2"/>
      <w:sz w:val="24"/>
      <w:szCs w:val="24"/>
    </w:rPr>
  </w:style>
  <w:style w:type="paragraph" w:styleId="a6">
    <w:name w:val="annotation subject"/>
    <w:basedOn w:val="a5"/>
    <w:next w:val="a5"/>
    <w:link w:val="Char2"/>
    <w:uiPriority w:val="99"/>
    <w:rsid w:val="00AA47A7"/>
    <w:rPr>
      <w:b/>
      <w:bCs/>
    </w:rPr>
  </w:style>
  <w:style w:type="character" w:customStyle="1" w:styleId="Char2">
    <w:name w:val="批注主题 Char"/>
    <w:basedOn w:val="Char1"/>
    <w:link w:val="a6"/>
    <w:uiPriority w:val="99"/>
    <w:rsid w:val="00AA47A7"/>
    <w:rPr>
      <w:rFonts w:ascii="Calibri" w:hAnsi="Calibri"/>
      <w:b/>
      <w:bCs/>
      <w:kern w:val="2"/>
      <w:sz w:val="24"/>
      <w:szCs w:val="24"/>
    </w:rPr>
  </w:style>
  <w:style w:type="paragraph" w:styleId="a7">
    <w:name w:val="Balloon Text"/>
    <w:basedOn w:val="a"/>
    <w:link w:val="Char3"/>
    <w:uiPriority w:val="99"/>
    <w:rsid w:val="00AA47A7"/>
    <w:rPr>
      <w:sz w:val="18"/>
      <w:szCs w:val="18"/>
    </w:rPr>
  </w:style>
  <w:style w:type="character" w:customStyle="1" w:styleId="Char3">
    <w:name w:val="批注框文本 Char"/>
    <w:basedOn w:val="a1"/>
    <w:link w:val="a7"/>
    <w:uiPriority w:val="99"/>
    <w:rsid w:val="00AA47A7"/>
    <w:rPr>
      <w:rFonts w:ascii="Calibri" w:hAnsi="Calibri"/>
      <w:kern w:val="2"/>
      <w:sz w:val="18"/>
      <w:szCs w:val="18"/>
    </w:rPr>
  </w:style>
  <w:style w:type="character" w:styleId="a8">
    <w:name w:val="Strong"/>
    <w:uiPriority w:val="22"/>
    <w:qFormat/>
    <w:locked/>
    <w:rsid w:val="007A2674"/>
    <w:rPr>
      <w:b/>
      <w:bCs/>
    </w:rPr>
  </w:style>
  <w:style w:type="character" w:customStyle="1" w:styleId="2Char">
    <w:name w:val="标题 2 Char"/>
    <w:basedOn w:val="a1"/>
    <w:link w:val="2"/>
    <w:uiPriority w:val="9"/>
    <w:rsid w:val="00AA47A7"/>
    <w:rPr>
      <w:rFonts w:asciiTheme="majorHAnsi" w:eastAsiaTheme="majorEastAsia" w:hAnsiTheme="majorHAnsi" w:cstheme="majorBidi"/>
      <w:b/>
      <w:bCs/>
      <w:kern w:val="2"/>
      <w:sz w:val="32"/>
      <w:szCs w:val="32"/>
    </w:rPr>
  </w:style>
  <w:style w:type="paragraph" w:styleId="a9">
    <w:name w:val="Title"/>
    <w:basedOn w:val="a"/>
    <w:next w:val="a"/>
    <w:link w:val="Char4"/>
    <w:qFormat/>
    <w:rsid w:val="00AA47A7"/>
    <w:pPr>
      <w:spacing w:before="240" w:after="60"/>
      <w:jc w:val="center"/>
      <w:outlineLvl w:val="0"/>
    </w:pPr>
    <w:rPr>
      <w:rFonts w:asciiTheme="majorHAnsi" w:eastAsia="宋体" w:hAnsiTheme="majorHAnsi" w:cstheme="majorBidi"/>
      <w:b/>
      <w:bCs/>
      <w:sz w:val="32"/>
      <w:szCs w:val="32"/>
    </w:rPr>
  </w:style>
  <w:style w:type="character" w:customStyle="1" w:styleId="Char4">
    <w:name w:val="标题 Char"/>
    <w:basedOn w:val="a1"/>
    <w:link w:val="a9"/>
    <w:rsid w:val="00AA47A7"/>
    <w:rPr>
      <w:rFonts w:asciiTheme="majorHAnsi" w:hAnsiTheme="majorHAnsi" w:cstheme="majorBidi"/>
      <w:b/>
      <w:bCs/>
      <w:kern w:val="2"/>
      <w:sz w:val="32"/>
      <w:szCs w:val="32"/>
    </w:rPr>
  </w:style>
  <w:style w:type="paragraph" w:styleId="aa">
    <w:name w:val="header"/>
    <w:basedOn w:val="a"/>
    <w:link w:val="Char5"/>
    <w:uiPriority w:val="99"/>
    <w:unhideWhenUsed/>
    <w:rsid w:val="0071131D"/>
    <w:pPr>
      <w:pBdr>
        <w:bottom w:val="single" w:sz="6" w:space="1" w:color="auto"/>
      </w:pBdr>
      <w:tabs>
        <w:tab w:val="center" w:pos="4153"/>
        <w:tab w:val="right" w:pos="8306"/>
      </w:tabs>
      <w:snapToGrid w:val="0"/>
      <w:jc w:val="center"/>
    </w:pPr>
    <w:rPr>
      <w:sz w:val="18"/>
      <w:szCs w:val="18"/>
    </w:rPr>
  </w:style>
  <w:style w:type="character" w:customStyle="1" w:styleId="Char5">
    <w:name w:val="页眉 Char"/>
    <w:basedOn w:val="a1"/>
    <w:link w:val="aa"/>
    <w:uiPriority w:val="99"/>
    <w:rsid w:val="0071131D"/>
    <w:rPr>
      <w:rFonts w:eastAsia="楷体_GB2312"/>
      <w:kern w:val="2"/>
      <w:sz w:val="18"/>
      <w:szCs w:val="18"/>
    </w:rPr>
  </w:style>
  <w:style w:type="paragraph" w:styleId="ab">
    <w:name w:val="footer"/>
    <w:basedOn w:val="a"/>
    <w:link w:val="Char6"/>
    <w:uiPriority w:val="99"/>
    <w:unhideWhenUsed/>
    <w:rsid w:val="0071131D"/>
    <w:pPr>
      <w:tabs>
        <w:tab w:val="center" w:pos="4153"/>
        <w:tab w:val="right" w:pos="8306"/>
      </w:tabs>
      <w:snapToGrid w:val="0"/>
      <w:jc w:val="left"/>
    </w:pPr>
    <w:rPr>
      <w:sz w:val="18"/>
      <w:szCs w:val="18"/>
    </w:rPr>
  </w:style>
  <w:style w:type="character" w:customStyle="1" w:styleId="Char6">
    <w:name w:val="页脚 Char"/>
    <w:basedOn w:val="a1"/>
    <w:link w:val="ab"/>
    <w:uiPriority w:val="99"/>
    <w:rsid w:val="0071131D"/>
    <w:rPr>
      <w:rFonts w:eastAsia="楷体_GB2312"/>
      <w:kern w:val="2"/>
      <w:sz w:val="18"/>
      <w:szCs w:val="18"/>
    </w:rPr>
  </w:style>
  <w:style w:type="paragraph" w:styleId="ac">
    <w:name w:val="Normal (Web)"/>
    <w:basedOn w:val="a"/>
    <w:uiPriority w:val="99"/>
    <w:semiHidden/>
    <w:unhideWhenUsed/>
    <w:rsid w:val="0071131D"/>
    <w:pPr>
      <w:widowControl/>
      <w:spacing w:before="100" w:beforeAutospacing="1" w:after="100" w:afterAutospacing="1"/>
      <w:jc w:val="left"/>
    </w:pPr>
    <w:rPr>
      <w:rFonts w:ascii="宋体" w:eastAsia="宋体" w:hAnsi="宋体" w:cs="宋体"/>
      <w:kern w:val="0"/>
      <w:sz w:val="24"/>
    </w:rPr>
  </w:style>
  <w:style w:type="character" w:styleId="ad">
    <w:name w:val="Hyperlink"/>
    <w:basedOn w:val="a1"/>
    <w:uiPriority w:val="99"/>
    <w:semiHidden/>
    <w:unhideWhenUsed/>
    <w:rsid w:val="007113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184490">
      <w:bodyDiv w:val="1"/>
      <w:marLeft w:val="0"/>
      <w:marRight w:val="0"/>
      <w:marTop w:val="0"/>
      <w:marBottom w:val="0"/>
      <w:divBdr>
        <w:top w:val="none" w:sz="0" w:space="0" w:color="auto"/>
        <w:left w:val="none" w:sz="0" w:space="0" w:color="auto"/>
        <w:bottom w:val="none" w:sz="0" w:space="0" w:color="auto"/>
        <w:right w:val="none" w:sz="0" w:space="0" w:color="auto"/>
      </w:divBdr>
    </w:div>
    <w:div w:id="430400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87</Words>
  <Characters>502</Characters>
  <Application>Microsoft Office Word</Application>
  <DocSecurity>0</DocSecurity>
  <Lines>4</Lines>
  <Paragraphs>1</Paragraphs>
  <ScaleCrop>false</ScaleCrop>
  <Company/>
  <LinksUpToDate>false</LinksUpToDate>
  <CharactersWithSpaces>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2023-03-10T08:11:00Z</dcterms:created>
  <dcterms:modified xsi:type="dcterms:W3CDTF">2023-03-10T08:32:00Z</dcterms:modified>
</cp:coreProperties>
</file>